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F6B24" w:rsidRDefault="008F3974">
      <w:pPr>
        <w:spacing w:line="0" w:lineRule="atLeast"/>
        <w:ind w:right="20"/>
        <w:jc w:val="center"/>
        <w:rPr>
          <w:rFonts w:ascii="Arial Black" w:eastAsia="Arial Black" w:hAnsi="Arial Black"/>
          <w:b/>
          <w:sz w:val="36"/>
          <w:u w:val="single"/>
        </w:rPr>
      </w:pPr>
      <w:r>
        <w:rPr>
          <w:rFonts w:ascii="Arial Black" w:eastAsia="Arial Black" w:hAnsi="Arial Black"/>
          <w:b/>
          <w:sz w:val="36"/>
          <w:u w:val="single"/>
        </w:rPr>
        <w:t>ΠΡΩΤΟΔΙΚΕΙΟ ΗΡΑΚΛΕΙΟΥ</w:t>
      </w:r>
    </w:p>
    <w:p w:rsidR="006F6B24" w:rsidRDefault="006F6B24">
      <w:pPr>
        <w:spacing w:line="3" w:lineRule="exact"/>
        <w:rPr>
          <w:rFonts w:ascii="Times New Roman" w:eastAsia="Times New Roman" w:hAnsi="Times New Roman"/>
          <w:sz w:val="24"/>
        </w:rPr>
      </w:pPr>
    </w:p>
    <w:p w:rsidR="008D1B7B" w:rsidRDefault="008F3974">
      <w:pPr>
        <w:spacing w:line="256" w:lineRule="auto"/>
        <w:ind w:right="20"/>
        <w:jc w:val="center"/>
        <w:rPr>
          <w:rFonts w:ascii="Verdana" w:eastAsia="Verdana" w:hAnsi="Verdana"/>
          <w:b/>
          <w:sz w:val="27"/>
          <w:u w:val="single"/>
        </w:rPr>
      </w:pPr>
      <w:r>
        <w:rPr>
          <w:rFonts w:ascii="Verdana" w:eastAsia="Verdana" w:hAnsi="Verdana"/>
          <w:b/>
          <w:sz w:val="27"/>
          <w:u w:val="single"/>
        </w:rPr>
        <w:t xml:space="preserve">ΕΝΗΜΕΡΩΤΙΚΟ ΣΗΜΕΙΩΜΑ ΓΙΑ ΑΠΟΠΟΙΗΣΗ ΚΛΗΡΟΝΟΜΙΑΣ </w:t>
      </w:r>
    </w:p>
    <w:p w:rsidR="006F6B24" w:rsidRDefault="008F3974">
      <w:pPr>
        <w:spacing w:line="256" w:lineRule="auto"/>
        <w:ind w:right="20"/>
        <w:jc w:val="center"/>
        <w:rPr>
          <w:rFonts w:ascii="Verdana" w:eastAsia="Verdana" w:hAnsi="Verdana"/>
          <w:b/>
          <w:sz w:val="27"/>
          <w:u w:val="single"/>
        </w:rPr>
      </w:pPr>
      <w:r>
        <w:rPr>
          <w:rFonts w:ascii="Verdana" w:eastAsia="Verdana" w:hAnsi="Verdana"/>
          <w:b/>
          <w:sz w:val="27"/>
          <w:u w:val="single"/>
        </w:rPr>
        <w:t xml:space="preserve">(τα ίδια ισχύουν και για Δήλωση </w:t>
      </w:r>
      <w:proofErr w:type="spellStart"/>
      <w:r>
        <w:rPr>
          <w:rFonts w:ascii="Verdana" w:eastAsia="Verdana" w:hAnsi="Verdana"/>
          <w:b/>
          <w:sz w:val="27"/>
          <w:u w:val="single"/>
        </w:rPr>
        <w:t>επ΄ωφελεία</w:t>
      </w:r>
      <w:proofErr w:type="spellEnd"/>
      <w:r>
        <w:rPr>
          <w:rFonts w:ascii="Verdana" w:eastAsia="Verdana" w:hAnsi="Verdana"/>
          <w:b/>
          <w:sz w:val="27"/>
          <w:u w:val="single"/>
        </w:rPr>
        <w:t xml:space="preserve"> απογραφής)</w:t>
      </w:r>
    </w:p>
    <w:p w:rsidR="006F6B24" w:rsidRDefault="006F6B24">
      <w:pPr>
        <w:spacing w:line="319" w:lineRule="exact"/>
        <w:rPr>
          <w:rFonts w:ascii="Times New Roman" w:eastAsia="Times New Roman" w:hAnsi="Times New Roman"/>
          <w:sz w:val="24"/>
        </w:rPr>
      </w:pPr>
    </w:p>
    <w:p w:rsidR="003418A3" w:rsidRDefault="008F3974" w:rsidP="00DD5248">
      <w:pPr>
        <w:tabs>
          <w:tab w:val="left" w:pos="760"/>
          <w:tab w:val="left" w:pos="6420"/>
        </w:tabs>
        <w:spacing w:line="0" w:lineRule="atLeast"/>
        <w:rPr>
          <w:rFonts w:ascii="Verdana" w:eastAsia="Verdana" w:hAnsi="Verdana"/>
          <w:sz w:val="28"/>
        </w:rPr>
      </w:pPr>
      <w:r>
        <w:rPr>
          <w:rFonts w:ascii="Verdana" w:eastAsia="Verdana" w:hAnsi="Verdana"/>
          <w:b/>
          <w:i/>
          <w:sz w:val="28"/>
          <w:u w:val="single"/>
        </w:rPr>
        <w:t>Οι</w:t>
      </w:r>
      <w:r>
        <w:rPr>
          <w:rFonts w:ascii="Verdana" w:eastAsia="Verdana" w:hAnsi="Verdana"/>
          <w:b/>
          <w:i/>
          <w:sz w:val="28"/>
          <w:u w:val="single"/>
        </w:rPr>
        <w:tab/>
        <w:t>ΑΠΟΠΟΙΗΣΕΙΣ ΚΛΗΡΟΝΟΜΙΑΣ</w:t>
      </w:r>
      <w:r>
        <w:rPr>
          <w:rFonts w:ascii="Verdana" w:eastAsia="Verdana" w:hAnsi="Verdana"/>
          <w:sz w:val="28"/>
        </w:rPr>
        <w:t xml:space="preserve"> ,</w:t>
      </w:r>
      <w:r w:rsidR="00DD5248">
        <w:rPr>
          <w:rFonts w:ascii="Times New Roman" w:eastAsia="Times New Roman" w:hAnsi="Times New Roman"/>
        </w:rPr>
        <w:t xml:space="preserve"> </w:t>
      </w:r>
      <w:r>
        <w:rPr>
          <w:rFonts w:ascii="Verdana" w:eastAsia="Verdana" w:hAnsi="Verdana"/>
          <w:sz w:val="28"/>
        </w:rPr>
        <w:t>γίνονται</w:t>
      </w:r>
      <w:r w:rsidR="003418A3">
        <w:rPr>
          <w:rFonts w:ascii="Verdana" w:eastAsia="Verdana" w:hAnsi="Verdana"/>
          <w:sz w:val="28"/>
        </w:rPr>
        <w:t xml:space="preserve"> στο Γραφείο 1 Ισόγειο επί της οδού Σμύρνης 26 </w:t>
      </w:r>
      <w:r w:rsidR="003418A3" w:rsidRPr="003418A3">
        <w:rPr>
          <w:rFonts w:ascii="Verdana" w:eastAsia="Verdana" w:hAnsi="Verdana"/>
          <w:b/>
          <w:sz w:val="28"/>
          <w:u w:val="single"/>
        </w:rPr>
        <w:t>μετά από ραντεβού</w:t>
      </w:r>
      <w:r w:rsidR="00DD5248">
        <w:rPr>
          <w:rFonts w:ascii="Verdana" w:eastAsia="Verdana" w:hAnsi="Verdana"/>
          <w:b/>
          <w:sz w:val="28"/>
          <w:u w:val="single"/>
        </w:rPr>
        <w:t xml:space="preserve"> το οποίο ορίζεται</w:t>
      </w:r>
      <w:r w:rsidR="003418A3">
        <w:rPr>
          <w:rFonts w:ascii="Verdana" w:eastAsia="Verdana" w:hAnsi="Verdana"/>
          <w:sz w:val="28"/>
        </w:rPr>
        <w:t>:</w:t>
      </w:r>
    </w:p>
    <w:p w:rsidR="00DD5248" w:rsidRDefault="00DD5248" w:rsidP="00DD5248">
      <w:pPr>
        <w:tabs>
          <w:tab w:val="left" w:pos="760"/>
          <w:tab w:val="left" w:pos="6420"/>
        </w:tabs>
        <w:spacing w:line="0" w:lineRule="atLeast"/>
        <w:rPr>
          <w:rFonts w:ascii="Verdana" w:eastAsia="Verdana" w:hAnsi="Verdana"/>
          <w:sz w:val="28"/>
        </w:rPr>
      </w:pPr>
    </w:p>
    <w:p w:rsidR="003418A3" w:rsidRPr="003418A3" w:rsidRDefault="003418A3" w:rsidP="003418A3">
      <w:pPr>
        <w:pStyle w:val="a5"/>
        <w:numPr>
          <w:ilvl w:val="0"/>
          <w:numId w:val="2"/>
        </w:numPr>
        <w:tabs>
          <w:tab w:val="left" w:pos="760"/>
          <w:tab w:val="left" w:pos="6420"/>
        </w:tabs>
        <w:spacing w:line="0" w:lineRule="atLeast"/>
        <w:rPr>
          <w:rFonts w:ascii="Verdana" w:eastAsia="Verdana" w:hAnsi="Verdana"/>
          <w:sz w:val="28"/>
        </w:rPr>
      </w:pPr>
      <w:r w:rsidRPr="003418A3">
        <w:rPr>
          <w:rFonts w:ascii="Verdana" w:eastAsia="Verdana" w:hAnsi="Verdana"/>
          <w:sz w:val="28"/>
        </w:rPr>
        <w:t>Τηλεφωνικώς στο 2810342884 (από 08:00-10:00)</w:t>
      </w:r>
    </w:p>
    <w:p w:rsidR="003418A3" w:rsidRPr="003418A3" w:rsidRDefault="00D060AC" w:rsidP="003418A3">
      <w:pPr>
        <w:pStyle w:val="a5"/>
        <w:numPr>
          <w:ilvl w:val="0"/>
          <w:numId w:val="2"/>
        </w:numPr>
        <w:tabs>
          <w:tab w:val="left" w:pos="760"/>
          <w:tab w:val="left" w:pos="6420"/>
        </w:tabs>
        <w:spacing w:line="0" w:lineRule="atLeast"/>
        <w:rPr>
          <w:rFonts w:ascii="Verdana" w:eastAsia="Verdana" w:hAnsi="Verdana"/>
          <w:sz w:val="28"/>
          <w:lang w:val="en-US"/>
        </w:rPr>
      </w:pPr>
      <w:proofErr w:type="spellStart"/>
      <w:r>
        <w:rPr>
          <w:rFonts w:ascii="Verdana" w:eastAsia="Verdana" w:hAnsi="Verdana"/>
          <w:sz w:val="28"/>
        </w:rPr>
        <w:t>Η΄</w:t>
      </w:r>
      <w:r w:rsidR="003418A3" w:rsidRPr="003418A3">
        <w:rPr>
          <w:rFonts w:ascii="Verdana" w:eastAsia="Verdana" w:hAnsi="Verdana"/>
          <w:sz w:val="28"/>
        </w:rPr>
        <w:t>Με</w:t>
      </w:r>
      <w:proofErr w:type="spellEnd"/>
      <w:r w:rsidR="003418A3" w:rsidRPr="003418A3">
        <w:rPr>
          <w:rFonts w:ascii="Verdana" w:eastAsia="Verdana" w:hAnsi="Verdana"/>
          <w:sz w:val="28"/>
          <w:lang w:val="en-US"/>
        </w:rPr>
        <w:t xml:space="preserve"> email:</w:t>
      </w:r>
      <w:r w:rsidR="003418A3" w:rsidRPr="003418A3">
        <w:rPr>
          <w:lang w:val="en-US"/>
        </w:rPr>
        <w:t xml:space="preserve"> </w:t>
      </w:r>
      <w:hyperlink r:id="rId8" w:history="1">
        <w:r w:rsidR="003418A3" w:rsidRPr="003418A3">
          <w:rPr>
            <w:rStyle w:val="-"/>
            <w:rFonts w:eastAsia="Times New Roman" w:cs="Calibri"/>
            <w:b/>
            <w:bCs/>
            <w:sz w:val="28"/>
            <w:szCs w:val="28"/>
            <w:bdr w:val="none" w:sz="0" w:space="0" w:color="auto" w:frame="1"/>
            <w:lang w:val="en-US"/>
          </w:rPr>
          <w:t>diathikes@protodikio-her.gr</w:t>
        </w:r>
      </w:hyperlink>
    </w:p>
    <w:p w:rsidR="003418A3" w:rsidRPr="003418A3" w:rsidRDefault="00D060AC" w:rsidP="003418A3">
      <w:pPr>
        <w:pStyle w:val="a5"/>
        <w:numPr>
          <w:ilvl w:val="0"/>
          <w:numId w:val="2"/>
        </w:numPr>
        <w:tabs>
          <w:tab w:val="left" w:pos="760"/>
          <w:tab w:val="left" w:pos="6420"/>
        </w:tabs>
        <w:spacing w:line="0" w:lineRule="atLeast"/>
        <w:rPr>
          <w:rFonts w:ascii="Verdana" w:eastAsia="Verdana" w:hAnsi="Verdana"/>
          <w:sz w:val="28"/>
        </w:rPr>
      </w:pPr>
      <w:r>
        <w:rPr>
          <w:rFonts w:ascii="Verdana" w:eastAsia="Verdana" w:hAnsi="Verdana"/>
          <w:sz w:val="28"/>
        </w:rPr>
        <w:t>Η΄</w:t>
      </w:r>
      <w:bookmarkStart w:id="0" w:name="_GoBack"/>
      <w:bookmarkEnd w:id="0"/>
      <w:r w:rsidR="003418A3" w:rsidRPr="003418A3">
        <w:rPr>
          <w:rFonts w:ascii="Verdana" w:eastAsia="Verdana" w:hAnsi="Verdana"/>
          <w:sz w:val="28"/>
        </w:rPr>
        <w:t xml:space="preserve">Αυτοπροσώπως </w:t>
      </w:r>
      <w:proofErr w:type="spellStart"/>
      <w:r w:rsidR="003418A3" w:rsidRPr="003418A3">
        <w:rPr>
          <w:rFonts w:ascii="Verdana" w:eastAsia="Verdana" w:hAnsi="Verdana"/>
          <w:sz w:val="28"/>
        </w:rPr>
        <w:t>καθημ</w:t>
      </w:r>
      <w:proofErr w:type="spellEnd"/>
      <w:r w:rsidR="003418A3" w:rsidRPr="003418A3">
        <w:rPr>
          <w:rFonts w:ascii="Verdana" w:eastAsia="Verdana" w:hAnsi="Verdana"/>
          <w:sz w:val="28"/>
        </w:rPr>
        <w:t>. 10:00-13:00</w:t>
      </w:r>
    </w:p>
    <w:p w:rsidR="003418A3" w:rsidRPr="003418A3" w:rsidRDefault="003418A3" w:rsidP="008F3974">
      <w:pPr>
        <w:tabs>
          <w:tab w:val="left" w:pos="760"/>
          <w:tab w:val="left" w:pos="6420"/>
        </w:tabs>
        <w:spacing w:line="0" w:lineRule="atLeast"/>
        <w:rPr>
          <w:rFonts w:ascii="Verdana" w:eastAsia="Verdana" w:hAnsi="Verdana"/>
          <w:sz w:val="28"/>
          <w:lang w:val="en-US"/>
        </w:rPr>
      </w:pPr>
    </w:p>
    <w:p w:rsidR="00D8055E" w:rsidRDefault="008F3974" w:rsidP="008F3974">
      <w:pPr>
        <w:spacing w:line="359" w:lineRule="auto"/>
        <w:ind w:right="20"/>
        <w:jc w:val="both"/>
        <w:rPr>
          <w:rFonts w:ascii="Verdana" w:eastAsia="Verdana" w:hAnsi="Verdana"/>
          <w:color w:val="000000"/>
          <w:sz w:val="28"/>
        </w:rPr>
      </w:pPr>
      <w:r>
        <w:rPr>
          <w:rFonts w:ascii="Verdana" w:eastAsia="Verdana" w:hAnsi="Verdana"/>
          <w:b/>
          <w:color w:val="000000"/>
          <w:sz w:val="28"/>
          <w:u w:val="single"/>
        </w:rPr>
        <w:t xml:space="preserve">βλέπε </w:t>
      </w:r>
      <w:r w:rsidR="003418A3">
        <w:rPr>
          <w:rFonts w:ascii="Verdana" w:eastAsia="Verdana" w:hAnsi="Verdana"/>
          <w:b/>
          <w:color w:val="000000"/>
          <w:sz w:val="28"/>
          <w:u w:val="single"/>
        </w:rPr>
        <w:t xml:space="preserve">σχετική </w:t>
      </w:r>
      <w:r w:rsidR="00AC726E">
        <w:rPr>
          <w:rFonts w:ascii="Verdana" w:eastAsia="Verdana" w:hAnsi="Verdana"/>
          <w:b/>
          <w:color w:val="000000"/>
          <w:sz w:val="28"/>
          <w:u w:val="single"/>
        </w:rPr>
        <w:t>φόρμα για ραντεβού</w:t>
      </w:r>
      <w:r w:rsidR="003418A3">
        <w:rPr>
          <w:rFonts w:ascii="Verdana" w:eastAsia="Verdana" w:hAnsi="Verdana"/>
          <w:b/>
          <w:color w:val="000000"/>
          <w:sz w:val="28"/>
          <w:u w:val="single"/>
        </w:rPr>
        <w:t xml:space="preserve"> παρακάτω)</w:t>
      </w:r>
      <w:r>
        <w:rPr>
          <w:rFonts w:ascii="Verdana" w:eastAsia="Verdana" w:hAnsi="Verdana"/>
          <w:color w:val="000000"/>
          <w:sz w:val="28"/>
        </w:rPr>
        <w:t xml:space="preserve"> </w:t>
      </w:r>
    </w:p>
    <w:p w:rsidR="006F6B24" w:rsidRDefault="006F6B24">
      <w:pPr>
        <w:spacing w:line="20" w:lineRule="exact"/>
        <w:rPr>
          <w:rFonts w:ascii="Verdana" w:eastAsia="Verdana" w:hAnsi="Verdana"/>
          <w:color w:val="000000"/>
          <w:sz w:val="28"/>
        </w:rPr>
      </w:pPr>
    </w:p>
    <w:p w:rsidR="003418A3" w:rsidRDefault="003418A3">
      <w:pPr>
        <w:spacing w:line="20" w:lineRule="exact"/>
        <w:rPr>
          <w:rFonts w:ascii="Verdana" w:eastAsia="Verdana" w:hAnsi="Verdana"/>
          <w:color w:val="000000"/>
          <w:sz w:val="28"/>
        </w:rPr>
      </w:pPr>
    </w:p>
    <w:p w:rsidR="003418A3" w:rsidRDefault="003418A3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F6B24" w:rsidRDefault="008F3974">
      <w:pPr>
        <w:spacing w:line="0" w:lineRule="atLeast"/>
        <w:ind w:left="100"/>
        <w:rPr>
          <w:rFonts w:ascii="Arial Black" w:eastAsia="Arial Black" w:hAnsi="Arial Black"/>
          <w:b/>
          <w:sz w:val="28"/>
          <w:u w:val="single"/>
        </w:rPr>
      </w:pPr>
      <w:r>
        <w:rPr>
          <w:rFonts w:ascii="Arial Black" w:eastAsia="Arial Black" w:hAnsi="Arial Black"/>
          <w:b/>
          <w:sz w:val="28"/>
          <w:u w:val="single"/>
        </w:rPr>
        <w:t>ΑΠΑΡΑΙΤΗΤΑ ΕΓΓΡΑΦΑ ΓΙΑ ΤΗΝ ΑΠΟΠΟΙΗΣΗ:</w:t>
      </w:r>
    </w:p>
    <w:p w:rsidR="006F6B24" w:rsidRDefault="006F6B24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F6B24" w:rsidRDefault="003047DF">
      <w:pPr>
        <w:spacing w:line="208" w:lineRule="exact"/>
        <w:rPr>
          <w:rFonts w:ascii="Times New Roman" w:eastAsia="Times New Roman" w:hAnsi="Times New Roman"/>
          <w:sz w:val="24"/>
        </w:rPr>
      </w:pPr>
      <w:r>
        <w:rPr>
          <w:rFonts w:ascii="Arial Black" w:eastAsia="Arial Black" w:hAnsi="Arial Black"/>
          <w:b/>
          <w:noProof/>
          <w:sz w:val="28"/>
          <w:u w:val="single"/>
        </w:rPr>
        <w:drawing>
          <wp:anchor distT="0" distB="0" distL="114300" distR="114300" simplePos="0" relativeHeight="251657728" behindDoc="1" locked="0" layoutInCell="1" allowOverlap="1" wp14:anchorId="504D4CA1" wp14:editId="4081901C">
            <wp:simplePos x="0" y="0"/>
            <wp:positionH relativeFrom="column">
              <wp:posOffset>-57150</wp:posOffset>
            </wp:positionH>
            <wp:positionV relativeFrom="paragraph">
              <wp:posOffset>113030</wp:posOffset>
            </wp:positionV>
            <wp:extent cx="6521450" cy="217170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B24" w:rsidRDefault="008F3974">
      <w:pPr>
        <w:spacing w:line="0" w:lineRule="atLeast"/>
        <w:rPr>
          <w:rFonts w:ascii="Verdana" w:eastAsia="Verdana" w:hAnsi="Verdana"/>
          <w:b/>
          <w:i/>
          <w:sz w:val="24"/>
        </w:rPr>
      </w:pPr>
      <w:r>
        <w:rPr>
          <w:rFonts w:ascii="Verdana" w:eastAsia="Verdana" w:hAnsi="Verdana"/>
          <w:b/>
          <w:i/>
          <w:sz w:val="24"/>
        </w:rPr>
        <w:t>1)Ληξιαρχική Πράξη θανάτου</w:t>
      </w:r>
    </w:p>
    <w:p w:rsidR="006F6B24" w:rsidRDefault="006F6B24">
      <w:pPr>
        <w:spacing w:line="145" w:lineRule="exact"/>
        <w:rPr>
          <w:rFonts w:ascii="Times New Roman" w:eastAsia="Times New Roman" w:hAnsi="Times New Roman"/>
          <w:sz w:val="24"/>
        </w:rPr>
      </w:pPr>
    </w:p>
    <w:p w:rsidR="006F6B24" w:rsidRDefault="003047DF" w:rsidP="003047DF">
      <w:pPr>
        <w:tabs>
          <w:tab w:val="left" w:pos="2620"/>
          <w:tab w:val="left" w:pos="4840"/>
          <w:tab w:val="left" w:pos="7240"/>
          <w:tab w:val="left" w:pos="7960"/>
          <w:tab w:val="left" w:pos="8700"/>
          <w:tab w:val="left" w:pos="9280"/>
        </w:tabs>
        <w:spacing w:line="0" w:lineRule="atLeast"/>
        <w:rPr>
          <w:rFonts w:ascii="Verdana" w:eastAsia="Verdana" w:hAnsi="Verdana"/>
          <w:b/>
          <w:i/>
          <w:sz w:val="24"/>
        </w:rPr>
      </w:pPr>
      <w:r>
        <w:rPr>
          <w:rFonts w:ascii="Verdana" w:eastAsia="Verdana" w:hAnsi="Verdana"/>
          <w:b/>
          <w:i/>
          <w:sz w:val="24"/>
        </w:rPr>
        <w:t>2</w:t>
      </w:r>
      <w:r w:rsidR="008F3974">
        <w:rPr>
          <w:rFonts w:ascii="Verdana" w:eastAsia="Verdana" w:hAnsi="Verdana"/>
          <w:b/>
          <w:i/>
          <w:sz w:val="24"/>
        </w:rPr>
        <w:t>)Πιστοποιητικό</w:t>
      </w:r>
      <w:r w:rsidR="008F3974">
        <w:rPr>
          <w:rFonts w:ascii="Verdana" w:eastAsia="Verdana" w:hAnsi="Verdana"/>
          <w:b/>
          <w:i/>
          <w:sz w:val="24"/>
        </w:rPr>
        <w:tab/>
        <w:t>Πλησιεστέρων</w:t>
      </w:r>
      <w:r w:rsidR="008F3974">
        <w:rPr>
          <w:rFonts w:ascii="Verdana" w:eastAsia="Verdana" w:hAnsi="Verdana"/>
          <w:b/>
          <w:i/>
          <w:sz w:val="24"/>
        </w:rPr>
        <w:tab/>
        <w:t>συγγενών</w:t>
      </w:r>
      <w:r w:rsidR="00D002AD">
        <w:rPr>
          <w:rFonts w:ascii="Verdana" w:eastAsia="Verdana" w:hAnsi="Verdana"/>
          <w:b/>
          <w:i/>
          <w:sz w:val="24"/>
        </w:rPr>
        <w:t xml:space="preserve"> (μόνο </w:t>
      </w:r>
      <w:r w:rsidR="008F3974">
        <w:rPr>
          <w:rFonts w:ascii="Verdana" w:eastAsia="Verdana" w:hAnsi="Verdana"/>
          <w:b/>
          <w:i/>
          <w:sz w:val="24"/>
        </w:rPr>
        <w:t>για</w:t>
      </w:r>
      <w:r w:rsidR="00D002AD">
        <w:rPr>
          <w:rFonts w:ascii="Verdana" w:eastAsia="Verdana" w:hAnsi="Verdana"/>
          <w:b/>
          <w:i/>
          <w:sz w:val="24"/>
        </w:rPr>
        <w:t xml:space="preserve"> άμεσα κληρονόμους)</w:t>
      </w:r>
      <w:r w:rsidR="008F3974">
        <w:rPr>
          <w:rFonts w:ascii="Verdana" w:eastAsia="Verdana" w:hAnsi="Verdana"/>
          <w:b/>
          <w:i/>
          <w:sz w:val="24"/>
        </w:rPr>
        <w:t xml:space="preserve"> ή</w:t>
      </w:r>
      <w:r>
        <w:rPr>
          <w:rFonts w:ascii="Verdana" w:eastAsia="Verdana" w:hAnsi="Verdana"/>
          <w:b/>
          <w:i/>
          <w:sz w:val="24"/>
        </w:rPr>
        <w:t xml:space="preserve"> και </w:t>
      </w:r>
      <w:r w:rsidR="008F3974">
        <w:rPr>
          <w:rFonts w:ascii="Verdana" w:eastAsia="Verdana" w:hAnsi="Verdana"/>
          <w:b/>
          <w:i/>
          <w:sz w:val="24"/>
        </w:rPr>
        <w:t>Πιστοποιητικό  Οικογενειακής  Κατάστασης  (για  εγγόνια κλπ)</w:t>
      </w:r>
    </w:p>
    <w:p w:rsidR="006F6B24" w:rsidRDefault="006F6B24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6F6B24" w:rsidRDefault="008F3974">
      <w:pPr>
        <w:spacing w:line="0" w:lineRule="atLeast"/>
        <w:rPr>
          <w:rFonts w:ascii="Verdana" w:eastAsia="Verdana" w:hAnsi="Verdana"/>
          <w:b/>
          <w:i/>
          <w:sz w:val="24"/>
        </w:rPr>
      </w:pPr>
      <w:r>
        <w:rPr>
          <w:rFonts w:ascii="Verdana" w:eastAsia="Verdana" w:hAnsi="Verdana"/>
          <w:b/>
          <w:i/>
          <w:sz w:val="24"/>
        </w:rPr>
        <w:t>3)Αστυνομική ταυτότητα αποποιούμενου</w:t>
      </w:r>
    </w:p>
    <w:p w:rsidR="006F6B24" w:rsidRDefault="006F6B24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6F6B24" w:rsidRDefault="008F3974">
      <w:pPr>
        <w:spacing w:line="0" w:lineRule="atLeast"/>
        <w:rPr>
          <w:rFonts w:ascii="Verdana" w:eastAsia="Verdana" w:hAnsi="Verdana"/>
          <w:b/>
          <w:i/>
          <w:sz w:val="24"/>
        </w:rPr>
      </w:pPr>
      <w:r>
        <w:rPr>
          <w:rFonts w:ascii="Verdana" w:eastAsia="Verdana" w:hAnsi="Verdana"/>
          <w:b/>
          <w:i/>
          <w:sz w:val="24"/>
        </w:rPr>
        <w:t>4)Α.Φ.Μ. αποποιούμενου(να γνωρίζει τον αριθμό)</w:t>
      </w:r>
    </w:p>
    <w:p w:rsidR="006F6B24" w:rsidRDefault="006F6B24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6F6B24" w:rsidRDefault="008F3974">
      <w:pPr>
        <w:numPr>
          <w:ilvl w:val="0"/>
          <w:numId w:val="1"/>
        </w:numPr>
        <w:tabs>
          <w:tab w:val="left" w:pos="430"/>
        </w:tabs>
        <w:spacing w:line="360" w:lineRule="auto"/>
        <w:ind w:right="20"/>
        <w:rPr>
          <w:rFonts w:ascii="Verdana" w:eastAsia="Verdana" w:hAnsi="Verdana"/>
          <w:b/>
          <w:i/>
          <w:sz w:val="24"/>
        </w:rPr>
      </w:pPr>
      <w:r>
        <w:rPr>
          <w:rFonts w:ascii="Verdana" w:eastAsia="Verdana" w:hAnsi="Verdana"/>
          <w:b/>
          <w:i/>
          <w:sz w:val="24"/>
        </w:rPr>
        <w:t xml:space="preserve">1 </w:t>
      </w:r>
      <w:proofErr w:type="spellStart"/>
      <w:r>
        <w:rPr>
          <w:rFonts w:ascii="Verdana" w:eastAsia="Verdana" w:hAnsi="Verdana"/>
          <w:b/>
          <w:i/>
          <w:sz w:val="24"/>
        </w:rPr>
        <w:t>Μεγαρόσημο</w:t>
      </w:r>
      <w:proofErr w:type="spellEnd"/>
      <w:r>
        <w:rPr>
          <w:rFonts w:ascii="Verdana" w:eastAsia="Verdana" w:hAnsi="Verdana"/>
          <w:b/>
          <w:i/>
          <w:sz w:val="24"/>
        </w:rPr>
        <w:t xml:space="preserve"> των 3 € (για κάθε αποποιούμενο) και 1 </w:t>
      </w:r>
      <w:proofErr w:type="spellStart"/>
      <w:r>
        <w:rPr>
          <w:rFonts w:ascii="Verdana" w:eastAsia="Verdana" w:hAnsi="Verdana"/>
          <w:b/>
          <w:i/>
          <w:sz w:val="24"/>
        </w:rPr>
        <w:t>Μεγαρόσημο</w:t>
      </w:r>
      <w:proofErr w:type="spellEnd"/>
      <w:r>
        <w:rPr>
          <w:rFonts w:ascii="Verdana" w:eastAsia="Verdana" w:hAnsi="Verdana"/>
          <w:b/>
          <w:i/>
          <w:sz w:val="24"/>
        </w:rPr>
        <w:t xml:space="preserve"> των 2 €</w:t>
      </w:r>
      <w:r w:rsidR="00D002AD">
        <w:rPr>
          <w:rFonts w:ascii="Verdana" w:eastAsia="Verdana" w:hAnsi="Verdana"/>
          <w:b/>
          <w:i/>
          <w:sz w:val="24"/>
        </w:rPr>
        <w:t xml:space="preserve"> </w:t>
      </w:r>
      <w:r>
        <w:rPr>
          <w:rFonts w:ascii="Verdana" w:eastAsia="Verdana" w:hAnsi="Verdana"/>
          <w:b/>
          <w:i/>
          <w:sz w:val="24"/>
        </w:rPr>
        <w:t>(για το αντίγραφο)</w:t>
      </w:r>
    </w:p>
    <w:p w:rsidR="006F6B24" w:rsidRDefault="006F6B24">
      <w:pPr>
        <w:spacing w:line="53" w:lineRule="exact"/>
        <w:rPr>
          <w:rFonts w:ascii="Verdana" w:eastAsia="Verdana" w:hAnsi="Verdana"/>
          <w:b/>
          <w:i/>
          <w:sz w:val="24"/>
        </w:rPr>
      </w:pPr>
    </w:p>
    <w:p w:rsidR="006F6B24" w:rsidRDefault="006F6B24">
      <w:pPr>
        <w:spacing w:line="170" w:lineRule="exact"/>
        <w:rPr>
          <w:rFonts w:ascii="Times New Roman" w:eastAsia="Times New Roman" w:hAnsi="Times New Roman"/>
          <w:sz w:val="24"/>
        </w:rPr>
      </w:pPr>
    </w:p>
    <w:p w:rsidR="003047DF" w:rsidRDefault="003047DF">
      <w:pPr>
        <w:spacing w:line="170" w:lineRule="exact"/>
        <w:rPr>
          <w:rFonts w:ascii="Times New Roman" w:eastAsia="Times New Roman" w:hAnsi="Times New Roman"/>
          <w:sz w:val="24"/>
        </w:rPr>
      </w:pPr>
    </w:p>
    <w:p w:rsidR="003047DF" w:rsidRDefault="003047DF">
      <w:pPr>
        <w:spacing w:line="170" w:lineRule="exact"/>
        <w:rPr>
          <w:rFonts w:ascii="Times New Roman" w:eastAsia="Times New Roman" w:hAnsi="Times New Roman"/>
          <w:sz w:val="24"/>
        </w:rPr>
      </w:pPr>
    </w:p>
    <w:p w:rsidR="003047DF" w:rsidRDefault="003047DF" w:rsidP="003047DF">
      <w:pPr>
        <w:spacing w:line="0" w:lineRule="atLeast"/>
        <w:rPr>
          <w:rFonts w:ascii="Arial Black" w:eastAsia="Arial Black" w:hAnsi="Arial Black"/>
          <w:b/>
          <w:sz w:val="24"/>
          <w:u w:val="single"/>
        </w:rPr>
      </w:pPr>
      <w:r>
        <w:rPr>
          <w:rFonts w:ascii="Arial Black" w:eastAsia="Arial Black" w:hAnsi="Arial Black"/>
          <w:b/>
          <w:sz w:val="24"/>
          <w:u w:val="single"/>
        </w:rPr>
        <w:t>ΕΠΙΠΛΕΟΝ ΤΩΝ ΑΝΩΤΕΡΩ,  ΧΡΕΙΑΖΟΝΤΑΙ ΚΑΤΑ ΠΕΡΙΠΤΩΣΗ:</w:t>
      </w:r>
    </w:p>
    <w:p w:rsidR="003047DF" w:rsidRDefault="003047DF">
      <w:pPr>
        <w:spacing w:line="170" w:lineRule="exact"/>
        <w:rPr>
          <w:rFonts w:ascii="Times New Roman" w:eastAsia="Times New Roman" w:hAnsi="Times New Roman"/>
          <w:sz w:val="24"/>
        </w:rPr>
      </w:pPr>
    </w:p>
    <w:p w:rsidR="006F6B24" w:rsidRDefault="008F3974">
      <w:pPr>
        <w:spacing w:line="0" w:lineRule="atLeast"/>
        <w:rPr>
          <w:rFonts w:ascii="Verdana" w:eastAsia="Verdana" w:hAnsi="Verdana"/>
          <w:b/>
          <w:i/>
          <w:sz w:val="24"/>
        </w:rPr>
      </w:pPr>
      <w:r>
        <w:rPr>
          <w:rFonts w:ascii="Verdana" w:eastAsia="Verdana" w:hAnsi="Verdana"/>
          <w:b/>
          <w:i/>
          <w:sz w:val="24"/>
        </w:rPr>
        <w:t>Α)Επίσημο αντίγραφο δικαστικής απόφασης</w:t>
      </w:r>
      <w:r w:rsidR="00D002AD">
        <w:rPr>
          <w:rFonts w:ascii="Verdana" w:eastAsia="Verdana" w:hAnsi="Verdana"/>
          <w:b/>
          <w:i/>
          <w:sz w:val="24"/>
        </w:rPr>
        <w:t xml:space="preserve"> </w:t>
      </w:r>
      <w:r>
        <w:rPr>
          <w:rFonts w:ascii="Verdana" w:eastAsia="Verdana" w:hAnsi="Verdana"/>
          <w:b/>
          <w:i/>
          <w:sz w:val="24"/>
        </w:rPr>
        <w:t>(εάν η αποποίηση γίνεται για</w:t>
      </w:r>
    </w:p>
    <w:p w:rsidR="006F6B24" w:rsidRDefault="006F6B24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6F6B24" w:rsidRDefault="008F3974">
      <w:pPr>
        <w:spacing w:line="0" w:lineRule="atLeast"/>
        <w:rPr>
          <w:rFonts w:ascii="Verdana" w:eastAsia="Verdana" w:hAnsi="Verdana"/>
          <w:b/>
          <w:i/>
          <w:sz w:val="24"/>
        </w:rPr>
      </w:pPr>
      <w:r>
        <w:rPr>
          <w:rFonts w:ascii="Verdana" w:eastAsia="Verdana" w:hAnsi="Verdana"/>
          <w:b/>
          <w:i/>
          <w:sz w:val="24"/>
        </w:rPr>
        <w:t>λογαριασμό ανηλίκου)**</w:t>
      </w:r>
    </w:p>
    <w:p w:rsidR="006F6B24" w:rsidRDefault="006F6B24">
      <w:pPr>
        <w:spacing w:line="146" w:lineRule="exact"/>
        <w:rPr>
          <w:rFonts w:ascii="Times New Roman" w:eastAsia="Times New Roman" w:hAnsi="Times New Roman"/>
          <w:sz w:val="24"/>
        </w:rPr>
      </w:pPr>
    </w:p>
    <w:p w:rsidR="006F6B24" w:rsidRDefault="008F3974" w:rsidP="008F3974">
      <w:pPr>
        <w:tabs>
          <w:tab w:val="left" w:pos="3380"/>
          <w:tab w:val="left" w:pos="6260"/>
          <w:tab w:val="left" w:pos="6980"/>
          <w:tab w:val="left" w:pos="8980"/>
        </w:tabs>
        <w:spacing w:line="0" w:lineRule="atLeast"/>
        <w:rPr>
          <w:rFonts w:ascii="Verdana" w:eastAsia="Verdana" w:hAnsi="Verdana"/>
          <w:b/>
          <w:i/>
          <w:sz w:val="24"/>
        </w:rPr>
      </w:pPr>
      <w:r>
        <w:rPr>
          <w:rFonts w:ascii="Verdana" w:eastAsia="Verdana" w:hAnsi="Verdana"/>
          <w:b/>
          <w:i/>
          <w:sz w:val="24"/>
        </w:rPr>
        <w:t>Β)Συμβολαιογραφικό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Verdana" w:eastAsia="Verdana" w:hAnsi="Verdana"/>
          <w:b/>
          <w:i/>
          <w:sz w:val="24"/>
        </w:rPr>
        <w:t xml:space="preserve">Πληρεξούσιο (εάν η αποποίηση </w:t>
      </w:r>
      <w:r>
        <w:rPr>
          <w:rFonts w:ascii="Verdana" w:eastAsia="Verdana" w:hAnsi="Verdana"/>
          <w:b/>
          <w:i/>
          <w:sz w:val="23"/>
        </w:rPr>
        <w:t xml:space="preserve">γίνεται </w:t>
      </w:r>
      <w:proofErr w:type="spellStart"/>
      <w:r>
        <w:rPr>
          <w:rFonts w:ascii="Verdana" w:eastAsia="Verdana" w:hAnsi="Verdana"/>
          <w:b/>
          <w:i/>
          <w:sz w:val="24"/>
        </w:rPr>
        <w:t>δι΄αντιπροσώπου</w:t>
      </w:r>
      <w:proofErr w:type="spellEnd"/>
      <w:r>
        <w:rPr>
          <w:rFonts w:ascii="Verdana" w:eastAsia="Verdana" w:hAnsi="Verdana"/>
          <w:b/>
          <w:i/>
          <w:sz w:val="24"/>
        </w:rPr>
        <w:t>)</w:t>
      </w:r>
    </w:p>
    <w:p w:rsidR="006F6B24" w:rsidRDefault="006F6B24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6F6B24" w:rsidRDefault="008F3974">
      <w:pPr>
        <w:spacing w:line="0" w:lineRule="atLeast"/>
        <w:ind w:right="20"/>
        <w:jc w:val="both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  <w:u w:val="single"/>
        </w:rPr>
        <w:t xml:space="preserve">**ΠΑΡΑΤΗΡΗΣΗ: </w:t>
      </w:r>
      <w:r>
        <w:rPr>
          <w:rFonts w:ascii="Verdana" w:eastAsia="Verdana" w:hAnsi="Verdana"/>
          <w:b/>
          <w:sz w:val="24"/>
        </w:rPr>
        <w:t>Σημειώνεται ότι, σύμφωνα με το άρθρο 35 του Ν.4786/2021(ΦΕΚ43Α΄), που ισχύει από 19/3/2021, για τους ανήλικους κληρονόμους που ενηλικιώνονται ισχύει:</w:t>
      </w:r>
    </w:p>
    <w:p w:rsidR="006F6B24" w:rsidRDefault="008F3974">
      <w:pPr>
        <w:spacing w:line="238" w:lineRule="auto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«Άρθρο 35:Ερμηνευτική διάταξη για κληρονόμους που ενηλικιώνονται</w:t>
      </w:r>
    </w:p>
    <w:p w:rsidR="006F6B24" w:rsidRDefault="006F6B24">
      <w:pPr>
        <w:spacing w:line="2" w:lineRule="exact"/>
        <w:rPr>
          <w:rFonts w:ascii="Times New Roman" w:eastAsia="Times New Roman" w:hAnsi="Times New Roman"/>
          <w:sz w:val="24"/>
        </w:rPr>
      </w:pPr>
    </w:p>
    <w:p w:rsidR="006F6B24" w:rsidRDefault="008F3974">
      <w:pPr>
        <w:spacing w:line="239" w:lineRule="auto"/>
        <w:ind w:right="20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b/>
          <w:sz w:val="22"/>
          <w:u w:val="single"/>
        </w:rPr>
        <w:t xml:space="preserve">Κατά την αληθή έννοια του άρθρου 1912 του Αστικού Κώδικα (Α.Κ., </w:t>
      </w:r>
      <w:proofErr w:type="spellStart"/>
      <w:r>
        <w:rPr>
          <w:rFonts w:ascii="Verdana" w:eastAsia="Verdana" w:hAnsi="Verdana"/>
          <w:b/>
          <w:sz w:val="22"/>
          <w:u w:val="single"/>
        </w:rPr>
        <w:t>π.δ.</w:t>
      </w:r>
      <w:proofErr w:type="spellEnd"/>
      <w:r>
        <w:rPr>
          <w:rFonts w:ascii="Verdana" w:eastAsia="Verdana" w:hAnsi="Verdana"/>
          <w:b/>
          <w:sz w:val="22"/>
          <w:u w:val="single"/>
        </w:rPr>
        <w:t xml:space="preserve"> 456/1984, Α΄ 164), ο κληρονόμος που ενηλικιώνεται δικαιούται εντός της ετήσιας προθεσμίας του άρθρου 1912 ΑΚ να αποποιηθεί την κληρονομία»</w:t>
      </w:r>
      <w:r>
        <w:rPr>
          <w:rFonts w:ascii="Verdana" w:eastAsia="Verdana" w:hAnsi="Verdana"/>
          <w:sz w:val="22"/>
        </w:rPr>
        <w:t>.</w:t>
      </w:r>
    </w:p>
    <w:p w:rsidR="006F6B24" w:rsidRDefault="008F397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noProof/>
          <w:sz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171450</wp:posOffset>
            </wp:positionV>
            <wp:extent cx="6406515" cy="514985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1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B24" w:rsidRDefault="006F6B24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6F6B24" w:rsidRDefault="008F3974">
      <w:pPr>
        <w:spacing w:line="0" w:lineRule="atLeast"/>
        <w:rPr>
          <w:rFonts w:ascii="Verdana" w:eastAsia="Verdana" w:hAnsi="Verdana"/>
          <w:color w:val="17365D"/>
          <w:sz w:val="22"/>
        </w:rPr>
      </w:pPr>
      <w:r>
        <w:rPr>
          <w:rFonts w:ascii="Verdana" w:eastAsia="Verdana" w:hAnsi="Verdana"/>
          <w:b/>
          <w:color w:val="17365D"/>
        </w:rPr>
        <w:t>ΚΑΘΟΡΙΣΜΟΣ ΡΑΝΤΕΒΟΥ ΑΠΟΠΟΙΗΣΗΣ</w:t>
      </w:r>
      <w:r>
        <w:rPr>
          <w:rFonts w:ascii="Verdana" w:eastAsia="Verdana" w:hAnsi="Verdana"/>
          <w:color w:val="17365D"/>
          <w:sz w:val="22"/>
        </w:rPr>
        <w:t xml:space="preserve"> (συμπληρώνεται από την υπηρεσία):</w:t>
      </w:r>
    </w:p>
    <w:p w:rsidR="006F6B24" w:rsidRDefault="006F6B24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6F6B24" w:rsidRDefault="008F3974">
      <w:pPr>
        <w:spacing w:line="0" w:lineRule="atLeast"/>
        <w:rPr>
          <w:rFonts w:ascii="Verdana" w:eastAsia="Verdana" w:hAnsi="Verdana"/>
          <w:b/>
          <w:color w:val="17365D"/>
        </w:rPr>
      </w:pPr>
      <w:r>
        <w:rPr>
          <w:rFonts w:ascii="Verdana" w:eastAsia="Verdana" w:hAnsi="Verdana"/>
          <w:b/>
          <w:color w:val="17365D"/>
        </w:rPr>
        <w:t>Ημέρα/Ημερομηνί</w:t>
      </w:r>
      <w:r w:rsidR="0064330E">
        <w:rPr>
          <w:rFonts w:ascii="Verdana" w:eastAsia="Verdana" w:hAnsi="Verdana"/>
          <w:b/>
          <w:color w:val="17365D"/>
        </w:rPr>
        <w:t>α:……………………………………………………………………</w:t>
      </w:r>
      <w:r>
        <w:rPr>
          <w:rFonts w:ascii="Verdana" w:eastAsia="Verdana" w:hAnsi="Verdana"/>
          <w:b/>
          <w:color w:val="17365D"/>
        </w:rPr>
        <w:t>Ώρα:………</w:t>
      </w:r>
      <w:r w:rsidR="0064330E">
        <w:rPr>
          <w:rFonts w:ascii="Verdana" w:eastAsia="Verdana" w:hAnsi="Verdana"/>
          <w:b/>
          <w:color w:val="17365D"/>
        </w:rPr>
        <w:t>…….</w:t>
      </w:r>
    </w:p>
    <w:p w:rsidR="006F6B24" w:rsidRDefault="006F6B24">
      <w:pPr>
        <w:spacing w:line="0" w:lineRule="atLeast"/>
        <w:rPr>
          <w:rFonts w:ascii="Verdana" w:eastAsia="Verdana" w:hAnsi="Verdana"/>
          <w:b/>
          <w:color w:val="17365D"/>
        </w:rPr>
        <w:sectPr w:rsidR="006F6B24" w:rsidSect="0052195F">
          <w:pgSz w:w="11900" w:h="16838"/>
          <w:pgMar w:top="1248" w:right="701" w:bottom="567" w:left="1000" w:header="0" w:footer="0" w:gutter="0"/>
          <w:cols w:space="0" w:equalWidth="0">
            <w:col w:w="10199"/>
          </w:cols>
          <w:docGrid w:linePitch="360"/>
        </w:sectPr>
      </w:pPr>
    </w:p>
    <w:p w:rsidR="006F6B24" w:rsidRDefault="008F3974">
      <w:pPr>
        <w:spacing w:line="0" w:lineRule="atLeast"/>
        <w:ind w:right="760"/>
        <w:jc w:val="center"/>
        <w:rPr>
          <w:rFonts w:ascii="Verdana" w:eastAsia="Verdana" w:hAnsi="Verdana"/>
          <w:b/>
          <w:sz w:val="22"/>
        </w:rPr>
      </w:pPr>
      <w:bookmarkStart w:id="1" w:name="page2"/>
      <w:bookmarkEnd w:id="1"/>
      <w:r>
        <w:rPr>
          <w:rFonts w:ascii="Verdana" w:eastAsia="Verdana" w:hAnsi="Verdana"/>
          <w:b/>
          <w:sz w:val="22"/>
        </w:rPr>
        <w:lastRenderedPageBreak/>
        <w:t xml:space="preserve">*ΦΟΡΜΑ ΥΠΟΒΟΛΗΣ ΑΙΤΗΜΑΤΟΣ μέσω </w:t>
      </w:r>
      <w:proofErr w:type="spellStart"/>
      <w:r>
        <w:rPr>
          <w:rFonts w:ascii="Verdana" w:eastAsia="Verdana" w:hAnsi="Verdana"/>
          <w:b/>
          <w:sz w:val="22"/>
        </w:rPr>
        <w:t>mail</w:t>
      </w:r>
      <w:proofErr w:type="spellEnd"/>
    </w:p>
    <w:p w:rsidR="006F6B24" w:rsidRDefault="006F6B24">
      <w:pPr>
        <w:spacing w:line="1" w:lineRule="exact"/>
        <w:rPr>
          <w:rFonts w:ascii="Times New Roman" w:eastAsia="Times New Roman" w:hAnsi="Times New Roman"/>
        </w:rPr>
      </w:pPr>
    </w:p>
    <w:p w:rsidR="00743BB0" w:rsidRDefault="008F3974">
      <w:pPr>
        <w:spacing w:line="0" w:lineRule="atLeast"/>
        <w:ind w:right="760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 xml:space="preserve">ΓΙΑ </w:t>
      </w:r>
      <w:r w:rsidR="00743BB0">
        <w:rPr>
          <w:rFonts w:ascii="Verdana" w:eastAsia="Verdana" w:hAnsi="Verdana"/>
          <w:b/>
          <w:sz w:val="22"/>
        </w:rPr>
        <w:t>ΝΑ ΚΛΕΙΣΕΤΕ</w:t>
      </w:r>
      <w:r>
        <w:rPr>
          <w:rFonts w:ascii="Verdana" w:eastAsia="Verdana" w:hAnsi="Verdana"/>
          <w:b/>
          <w:sz w:val="22"/>
        </w:rPr>
        <w:t xml:space="preserve"> ΡΑΝΤΕΒΟΥ </w:t>
      </w:r>
    </w:p>
    <w:p w:rsidR="006F6B24" w:rsidRDefault="008F3974">
      <w:pPr>
        <w:spacing w:line="0" w:lineRule="atLeast"/>
        <w:ind w:right="760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ΑΠΟΠΟΙΗΣΗ</w:t>
      </w:r>
      <w:r w:rsidR="009807CA">
        <w:rPr>
          <w:rFonts w:ascii="Verdana" w:eastAsia="Verdana" w:hAnsi="Verdana"/>
          <w:b/>
          <w:sz w:val="22"/>
        </w:rPr>
        <w:t>Σ</w:t>
      </w:r>
      <w:r>
        <w:rPr>
          <w:rFonts w:ascii="Verdana" w:eastAsia="Verdana" w:hAnsi="Verdana"/>
          <w:b/>
          <w:sz w:val="22"/>
        </w:rPr>
        <w:t xml:space="preserve"> ΚΛΗΡΟΝΟΜΙΑΣ</w:t>
      </w:r>
    </w:p>
    <w:p w:rsidR="00CD447B" w:rsidRPr="00CD447B" w:rsidRDefault="00CD447B">
      <w:pPr>
        <w:spacing w:line="0" w:lineRule="atLeast"/>
        <w:ind w:right="760"/>
        <w:jc w:val="center"/>
        <w:rPr>
          <w:rFonts w:ascii="Verdana" w:eastAsia="Verdana" w:hAnsi="Verdana"/>
          <w:b/>
          <w:sz w:val="22"/>
          <w:lang w:val="en-US"/>
        </w:rPr>
      </w:pPr>
      <w:r>
        <w:rPr>
          <w:rFonts w:ascii="Arial" w:hAnsi="Arial"/>
          <w:b/>
          <w:u w:val="single"/>
          <w:lang w:val="en-US"/>
        </w:rPr>
        <w:t>e</w:t>
      </w:r>
      <w:r w:rsidRPr="00664C39">
        <w:rPr>
          <w:rFonts w:ascii="Arial" w:hAnsi="Arial"/>
          <w:b/>
          <w:u w:val="single"/>
          <w:lang w:val="en-US"/>
        </w:rPr>
        <w:t>-</w:t>
      </w:r>
      <w:r>
        <w:rPr>
          <w:rFonts w:ascii="Arial" w:hAnsi="Arial"/>
          <w:b/>
          <w:u w:val="single"/>
          <w:lang w:val="en-US"/>
        </w:rPr>
        <w:t>mail</w:t>
      </w:r>
      <w:r w:rsidRPr="00664C39">
        <w:rPr>
          <w:rFonts w:ascii="Arial" w:hAnsi="Arial"/>
          <w:b/>
          <w:u w:val="single"/>
          <w:lang w:val="en-US"/>
        </w:rPr>
        <w:t>:</w:t>
      </w:r>
      <w:r w:rsidRPr="00664C39">
        <w:rPr>
          <w:lang w:val="en-US"/>
        </w:rPr>
        <w:t xml:space="preserve"> </w:t>
      </w:r>
      <w:hyperlink r:id="rId11" w:history="1">
        <w:r w:rsidRPr="009153C5">
          <w:rPr>
            <w:rStyle w:val="-"/>
            <w:rFonts w:eastAsia="Times New Roman" w:cs="Calibri"/>
            <w:b/>
            <w:bCs/>
            <w:sz w:val="28"/>
            <w:szCs w:val="28"/>
            <w:bdr w:val="none" w:sz="0" w:space="0" w:color="auto" w:frame="1"/>
            <w:lang w:val="en-US"/>
          </w:rPr>
          <w:t>diathikes</w:t>
        </w:r>
        <w:r w:rsidRPr="00664C39">
          <w:rPr>
            <w:rStyle w:val="-"/>
            <w:rFonts w:eastAsia="Times New Roman" w:cs="Calibri"/>
            <w:b/>
            <w:bCs/>
            <w:sz w:val="28"/>
            <w:szCs w:val="28"/>
            <w:bdr w:val="none" w:sz="0" w:space="0" w:color="auto" w:frame="1"/>
            <w:lang w:val="en-US"/>
          </w:rPr>
          <w:t>@</w:t>
        </w:r>
        <w:r w:rsidRPr="009153C5">
          <w:rPr>
            <w:rStyle w:val="-"/>
            <w:rFonts w:eastAsia="Times New Roman" w:cs="Calibri"/>
            <w:b/>
            <w:bCs/>
            <w:sz w:val="28"/>
            <w:szCs w:val="28"/>
            <w:bdr w:val="none" w:sz="0" w:space="0" w:color="auto" w:frame="1"/>
            <w:lang w:val="en-US"/>
          </w:rPr>
          <w:t>protodikio</w:t>
        </w:r>
        <w:r w:rsidRPr="00664C39">
          <w:rPr>
            <w:rStyle w:val="-"/>
            <w:rFonts w:eastAsia="Times New Roman" w:cs="Calibri"/>
            <w:b/>
            <w:bCs/>
            <w:sz w:val="28"/>
            <w:szCs w:val="28"/>
            <w:bdr w:val="none" w:sz="0" w:space="0" w:color="auto" w:frame="1"/>
            <w:lang w:val="en-US"/>
          </w:rPr>
          <w:t>-</w:t>
        </w:r>
        <w:r w:rsidRPr="009153C5">
          <w:rPr>
            <w:rStyle w:val="-"/>
            <w:rFonts w:eastAsia="Times New Roman" w:cs="Calibri"/>
            <w:b/>
            <w:bCs/>
            <w:sz w:val="28"/>
            <w:szCs w:val="28"/>
            <w:bdr w:val="none" w:sz="0" w:space="0" w:color="auto" w:frame="1"/>
            <w:lang w:val="en-US"/>
          </w:rPr>
          <w:t>her</w:t>
        </w:r>
        <w:r w:rsidRPr="00664C39">
          <w:rPr>
            <w:rStyle w:val="-"/>
            <w:rFonts w:eastAsia="Times New Roman" w:cs="Calibri"/>
            <w:b/>
            <w:bCs/>
            <w:sz w:val="28"/>
            <w:szCs w:val="28"/>
            <w:bdr w:val="none" w:sz="0" w:space="0" w:color="auto" w:frame="1"/>
            <w:lang w:val="en-US"/>
          </w:rPr>
          <w:t>.</w:t>
        </w:r>
        <w:r w:rsidRPr="009153C5">
          <w:rPr>
            <w:rStyle w:val="-"/>
            <w:rFonts w:eastAsia="Times New Roman" w:cs="Calibri"/>
            <w:b/>
            <w:bCs/>
            <w:sz w:val="28"/>
            <w:szCs w:val="28"/>
            <w:bdr w:val="none" w:sz="0" w:space="0" w:color="auto" w:frame="1"/>
            <w:lang w:val="en-US"/>
          </w:rPr>
          <w:t>gr</w:t>
        </w:r>
      </w:hyperlink>
    </w:p>
    <w:p w:rsidR="006F6B24" w:rsidRDefault="006F6B24">
      <w:pPr>
        <w:spacing w:line="248" w:lineRule="exact"/>
        <w:rPr>
          <w:rFonts w:ascii="Times New Roman" w:eastAsia="Times New Roman" w:hAnsi="Times New Roman"/>
          <w:lang w:val="en-US"/>
        </w:rPr>
      </w:pPr>
    </w:p>
    <w:tbl>
      <w:tblPr>
        <w:tblW w:w="1018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9"/>
        <w:gridCol w:w="40"/>
        <w:gridCol w:w="7338"/>
      </w:tblGrid>
      <w:tr w:rsidR="00743BB0" w:rsidTr="00B876FB">
        <w:trPr>
          <w:trHeight w:val="277"/>
        </w:trPr>
        <w:tc>
          <w:tcPr>
            <w:tcW w:w="101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Pr="00743BB0" w:rsidRDefault="00743BB0" w:rsidP="00E61332">
            <w:pPr>
              <w:spacing w:line="0" w:lineRule="atLeast"/>
              <w:ind w:left="760"/>
              <w:rPr>
                <w:rFonts w:ascii="Verdana" w:eastAsia="Verdana" w:hAnsi="Verdana"/>
                <w:b/>
                <w:sz w:val="28"/>
                <w:szCs w:val="28"/>
              </w:rPr>
            </w:pPr>
            <w:r w:rsidRPr="00743BB0">
              <w:rPr>
                <w:rFonts w:ascii="Verdana" w:eastAsia="Verdana" w:hAnsi="Verdana"/>
                <w:b/>
                <w:sz w:val="28"/>
                <w:szCs w:val="28"/>
              </w:rPr>
              <w:t>ΣΤΟΙΧΕΙΑ ΑΠΟΠΟΙΟΥΜΕΝΟΥ</w:t>
            </w:r>
          </w:p>
        </w:tc>
      </w:tr>
      <w:tr w:rsidR="00743BB0" w:rsidTr="00B876FB">
        <w:trPr>
          <w:trHeight w:val="256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256" w:lineRule="exac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  <w:r>
              <w:rPr>
                <w:rFonts w:ascii="Verdana" w:eastAsia="Verdana" w:hAnsi="Verdana"/>
                <w:b/>
                <w:w w:val="99"/>
                <w:sz w:val="22"/>
              </w:rPr>
              <w:t>ΕΠΩΝΥΜΟ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43BB0" w:rsidTr="00B876FB">
        <w:trPr>
          <w:trHeight w:val="269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3BB0" w:rsidTr="00B876FB">
        <w:trPr>
          <w:trHeight w:val="255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254" w:lineRule="exac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  <w:r>
              <w:rPr>
                <w:rFonts w:ascii="Verdana" w:eastAsia="Verdana" w:hAnsi="Verdana"/>
                <w:b/>
                <w:w w:val="99"/>
                <w:sz w:val="22"/>
              </w:rPr>
              <w:t>ΟΝΟΜΑ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43BB0" w:rsidTr="00B876FB">
        <w:trPr>
          <w:trHeight w:val="269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3BB0" w:rsidTr="00B876FB">
        <w:trPr>
          <w:trHeight w:val="255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254" w:lineRule="exact"/>
              <w:jc w:val="center"/>
              <w:rPr>
                <w:rFonts w:ascii="Verdana" w:eastAsia="Verdana" w:hAnsi="Verdana"/>
                <w:b/>
                <w:w w:val="98"/>
                <w:sz w:val="22"/>
              </w:rPr>
            </w:pPr>
            <w:r>
              <w:rPr>
                <w:rFonts w:ascii="Verdana" w:eastAsia="Verdana" w:hAnsi="Verdana"/>
                <w:b/>
                <w:w w:val="98"/>
                <w:sz w:val="22"/>
              </w:rPr>
              <w:t>ΠΑΤΡΩΝΥΜΟ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43BB0" w:rsidTr="00B876FB">
        <w:trPr>
          <w:trHeight w:val="269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3BB0" w:rsidTr="00B876FB">
        <w:trPr>
          <w:trHeight w:val="255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254" w:lineRule="exac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  <w:r>
              <w:rPr>
                <w:rFonts w:ascii="Verdana" w:eastAsia="Verdana" w:hAnsi="Verdana"/>
                <w:b/>
                <w:w w:val="99"/>
                <w:sz w:val="22"/>
              </w:rPr>
              <w:t>ΜΗΤΡΩΝΥΜΟ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43BB0" w:rsidTr="00B876FB">
        <w:trPr>
          <w:trHeight w:val="269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3BB0" w:rsidTr="00B876FB">
        <w:trPr>
          <w:trHeight w:val="255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254" w:lineRule="exac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  <w:r>
              <w:rPr>
                <w:rFonts w:ascii="Verdana" w:eastAsia="Verdana" w:hAnsi="Verdana"/>
                <w:b/>
                <w:w w:val="99"/>
                <w:sz w:val="22"/>
              </w:rPr>
              <w:t>ΟΝΟΜΑΤΕΠΩΝΥΜΟ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43BB0" w:rsidTr="00B876FB">
        <w:trPr>
          <w:trHeight w:val="267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jc w:val="center"/>
              <w:rPr>
                <w:rFonts w:ascii="Verdana" w:eastAsia="Verdana" w:hAnsi="Verdana"/>
                <w:b/>
                <w:w w:val="98"/>
                <w:sz w:val="22"/>
              </w:rPr>
            </w:pPr>
            <w:r>
              <w:rPr>
                <w:rFonts w:ascii="Verdana" w:eastAsia="Verdana" w:hAnsi="Verdana"/>
                <w:b/>
                <w:w w:val="98"/>
                <w:sz w:val="22"/>
              </w:rPr>
              <w:t>ΣΥΖΥΓΟΥ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3BB0" w:rsidTr="00B876FB">
        <w:trPr>
          <w:trHeight w:val="267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266" w:lineRule="exact"/>
              <w:jc w:val="center"/>
              <w:rPr>
                <w:rFonts w:ascii="Verdana" w:eastAsia="Verdana" w:hAnsi="Verdana"/>
                <w:b/>
                <w:w w:val="98"/>
                <w:sz w:val="22"/>
              </w:rPr>
            </w:pPr>
            <w:r>
              <w:rPr>
                <w:rFonts w:ascii="Verdana" w:eastAsia="Verdana" w:hAnsi="Verdana"/>
                <w:b/>
                <w:w w:val="98"/>
                <w:sz w:val="22"/>
              </w:rPr>
              <w:t>(για γυναίκες)</w:t>
            </w: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3BB0" w:rsidTr="00B876FB">
        <w:trPr>
          <w:trHeight w:val="257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257" w:lineRule="exac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  <w:r>
              <w:rPr>
                <w:rFonts w:ascii="Verdana" w:eastAsia="Verdana" w:hAnsi="Verdana"/>
                <w:b/>
                <w:w w:val="99"/>
                <w:sz w:val="22"/>
              </w:rPr>
              <w:t>ΤΟΠΟΣ ΚΑΤΟΙΚΙΑΣ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43BB0" w:rsidTr="00B876FB">
        <w:trPr>
          <w:trHeight w:val="266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266" w:lineRule="exac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  <w:r>
              <w:rPr>
                <w:rFonts w:ascii="Verdana" w:eastAsia="Verdana" w:hAnsi="Verdana"/>
                <w:b/>
                <w:w w:val="99"/>
                <w:sz w:val="22"/>
              </w:rPr>
              <w:t>(Δήμος/πόλη-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3BB0" w:rsidTr="00B876FB">
        <w:trPr>
          <w:trHeight w:val="269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  <w:r>
              <w:rPr>
                <w:rFonts w:ascii="Verdana" w:eastAsia="Verdana" w:hAnsi="Verdana"/>
                <w:b/>
                <w:w w:val="99"/>
                <w:sz w:val="22"/>
              </w:rPr>
              <w:t>χωριό/οδός)</w:t>
            </w: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3BB0" w:rsidTr="00B876FB">
        <w:trPr>
          <w:trHeight w:val="256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256" w:lineRule="exact"/>
              <w:jc w:val="center"/>
              <w:rPr>
                <w:rFonts w:ascii="Verdana" w:eastAsia="Verdana" w:hAnsi="Verdana"/>
                <w:b/>
                <w:sz w:val="22"/>
              </w:rPr>
            </w:pPr>
            <w:r>
              <w:rPr>
                <w:rFonts w:ascii="Verdana" w:eastAsia="Verdana" w:hAnsi="Verdana"/>
                <w:b/>
                <w:sz w:val="22"/>
              </w:rPr>
              <w:t>ΤΗΛΕΦΩΝΑ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43BB0" w:rsidTr="00B876FB">
        <w:trPr>
          <w:trHeight w:val="267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jc w:val="center"/>
              <w:rPr>
                <w:rFonts w:ascii="Verdana" w:eastAsia="Verdana" w:hAnsi="Verdana"/>
                <w:b/>
                <w:sz w:val="22"/>
              </w:rPr>
            </w:pPr>
            <w:r>
              <w:rPr>
                <w:rFonts w:ascii="Verdana" w:eastAsia="Verdana" w:hAnsi="Verdana"/>
                <w:b/>
                <w:sz w:val="22"/>
              </w:rPr>
              <w:t>ΕΠΙΚΟΙΝΩΝΙΑΣ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3BB0" w:rsidTr="00B876FB">
        <w:trPr>
          <w:trHeight w:val="268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3BB0" w:rsidTr="00B876FB">
        <w:trPr>
          <w:trHeight w:val="256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256" w:lineRule="exac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  <w:r>
              <w:rPr>
                <w:rFonts w:ascii="Verdana" w:eastAsia="Verdana" w:hAnsi="Verdana"/>
                <w:b/>
                <w:w w:val="99"/>
                <w:sz w:val="22"/>
              </w:rPr>
              <w:t>ΣΧΕΣΗ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43BB0" w:rsidTr="00B876FB">
        <w:trPr>
          <w:trHeight w:val="266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266" w:lineRule="exac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  <w:r>
              <w:rPr>
                <w:rFonts w:ascii="Verdana" w:eastAsia="Verdana" w:hAnsi="Verdana"/>
                <w:b/>
                <w:w w:val="99"/>
                <w:sz w:val="22"/>
              </w:rPr>
              <w:t>ΣΥΓΓΕΝΕΙΑΣ ΜΕ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3BB0" w:rsidTr="00B876FB">
        <w:trPr>
          <w:trHeight w:val="269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jc w:val="center"/>
              <w:rPr>
                <w:rFonts w:ascii="Verdana" w:eastAsia="Verdana" w:hAnsi="Verdana"/>
                <w:b/>
                <w:sz w:val="22"/>
              </w:rPr>
            </w:pPr>
            <w:r>
              <w:rPr>
                <w:rFonts w:ascii="Verdana" w:eastAsia="Verdana" w:hAnsi="Verdana"/>
                <w:b/>
                <w:sz w:val="22"/>
              </w:rPr>
              <w:t>ΘΑΝΟΝΤΑ</w:t>
            </w: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3BB0" w:rsidTr="00B876FB">
        <w:trPr>
          <w:trHeight w:val="269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7"/>
            </w:tblGrid>
            <w:tr w:rsidR="00743BB0" w:rsidTr="00E61332">
              <w:trPr>
                <w:trHeight w:val="256"/>
              </w:trPr>
              <w:tc>
                <w:tcPr>
                  <w:tcW w:w="2957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43BB0" w:rsidRDefault="00743BB0" w:rsidP="00743BB0">
                  <w:pPr>
                    <w:spacing w:line="256" w:lineRule="exact"/>
                    <w:jc w:val="center"/>
                    <w:rPr>
                      <w:rFonts w:ascii="Verdana" w:eastAsia="Verdana" w:hAnsi="Verdana"/>
                      <w:b/>
                      <w:sz w:val="22"/>
                    </w:rPr>
                  </w:pPr>
                  <w:r>
                    <w:rPr>
                      <w:rFonts w:ascii="Verdana" w:eastAsia="Verdana" w:hAnsi="Verdana"/>
                      <w:b/>
                      <w:sz w:val="22"/>
                    </w:rPr>
                    <w:t>ΤΥΧΟΝ</w:t>
                  </w:r>
                </w:p>
              </w:tc>
            </w:tr>
            <w:tr w:rsidR="00743BB0" w:rsidTr="00E61332">
              <w:trPr>
                <w:trHeight w:val="267"/>
              </w:trPr>
              <w:tc>
                <w:tcPr>
                  <w:tcW w:w="2957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43BB0" w:rsidRDefault="00743BB0" w:rsidP="00743BB0">
                  <w:pPr>
                    <w:spacing w:line="0" w:lineRule="atLeast"/>
                    <w:jc w:val="center"/>
                    <w:rPr>
                      <w:rFonts w:ascii="Verdana" w:eastAsia="Verdana" w:hAnsi="Verdana"/>
                      <w:b/>
                      <w:sz w:val="22"/>
                    </w:rPr>
                  </w:pPr>
                  <w:r>
                    <w:rPr>
                      <w:rFonts w:ascii="Verdana" w:eastAsia="Verdana" w:hAnsi="Verdana"/>
                      <w:b/>
                      <w:sz w:val="22"/>
                    </w:rPr>
                    <w:t>ΠΡΟΗΓΟΥΜΕΝΕΣ</w:t>
                  </w:r>
                </w:p>
              </w:tc>
            </w:tr>
            <w:tr w:rsidR="00743BB0" w:rsidTr="00E61332">
              <w:trPr>
                <w:trHeight w:val="266"/>
              </w:trPr>
              <w:tc>
                <w:tcPr>
                  <w:tcW w:w="2957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43BB0" w:rsidRDefault="00743BB0" w:rsidP="00743BB0">
                  <w:pPr>
                    <w:spacing w:line="266" w:lineRule="exact"/>
                    <w:jc w:val="center"/>
                    <w:rPr>
                      <w:rFonts w:ascii="Verdana" w:eastAsia="Verdana" w:hAnsi="Verdana"/>
                      <w:b/>
                      <w:w w:val="99"/>
                      <w:sz w:val="22"/>
                    </w:rPr>
                  </w:pPr>
                  <w:r>
                    <w:rPr>
                      <w:rFonts w:ascii="Verdana" w:eastAsia="Verdana" w:hAnsi="Verdana"/>
                      <w:b/>
                      <w:w w:val="99"/>
                      <w:sz w:val="22"/>
                    </w:rPr>
                    <w:t>ΑΠΟΠΟΙΗΣΕΙΣ</w:t>
                  </w:r>
                </w:p>
              </w:tc>
            </w:tr>
          </w:tbl>
          <w:p w:rsidR="00743BB0" w:rsidRDefault="00743BB0" w:rsidP="00E61332">
            <w:pPr>
              <w:spacing w:line="0" w:lineRule="atLeast"/>
              <w:jc w:val="center"/>
              <w:rPr>
                <w:rFonts w:ascii="Verdana" w:eastAsia="Verdana" w:hAnsi="Verdana"/>
                <w:b/>
                <w:sz w:val="22"/>
              </w:rPr>
            </w:pP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3BB0" w:rsidTr="00B876FB">
        <w:trPr>
          <w:trHeight w:val="256"/>
        </w:trPr>
        <w:tc>
          <w:tcPr>
            <w:tcW w:w="1018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43BB0" w:rsidRDefault="00743BB0">
            <w:pPr>
              <w:spacing w:line="0" w:lineRule="atLeast"/>
              <w:ind w:left="1560"/>
              <w:rPr>
                <w:rFonts w:ascii="Verdana" w:eastAsia="Verdana" w:hAnsi="Verdana"/>
                <w:b/>
                <w:sz w:val="28"/>
                <w:szCs w:val="28"/>
              </w:rPr>
            </w:pPr>
          </w:p>
          <w:p w:rsidR="00743BB0" w:rsidRDefault="00743BB0" w:rsidP="00E61332">
            <w:pPr>
              <w:spacing w:line="256" w:lineRule="exact"/>
              <w:jc w:val="center"/>
              <w:rPr>
                <w:rFonts w:ascii="Verdana" w:eastAsia="Verdana" w:hAnsi="Verdana"/>
                <w:b/>
                <w:sz w:val="28"/>
                <w:szCs w:val="28"/>
              </w:rPr>
            </w:pPr>
          </w:p>
          <w:p w:rsidR="00743BB0" w:rsidRDefault="00743BB0" w:rsidP="00E6133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743BB0">
              <w:rPr>
                <w:rFonts w:ascii="Verdana" w:eastAsia="Verdana" w:hAnsi="Verdana"/>
                <w:b/>
                <w:sz w:val="28"/>
                <w:szCs w:val="28"/>
              </w:rPr>
              <w:t>ΣΤΟΙΧΕΙΑ ΘΑΝΟΝΤΟΣ</w:t>
            </w:r>
          </w:p>
        </w:tc>
      </w:tr>
      <w:tr w:rsidR="00B876FB" w:rsidTr="00B876FB">
        <w:trPr>
          <w:trHeight w:val="270"/>
        </w:trPr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 w:rsidP="00743BB0">
            <w:pPr>
              <w:spacing w:line="0" w:lineRule="atLeas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  <w:r>
              <w:rPr>
                <w:rFonts w:ascii="Verdana" w:eastAsia="Verdana" w:hAnsi="Verdana"/>
                <w:b/>
                <w:w w:val="99"/>
                <w:sz w:val="22"/>
              </w:rPr>
              <w:t>ΕΠΩΝΥΜΟ</w:t>
            </w:r>
          </w:p>
          <w:p w:rsidR="00B876FB" w:rsidRDefault="00B876FB" w:rsidP="00743BB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 w:rsidP="00743BB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 w:rsidP="00E6133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43BB0" w:rsidTr="00B876FB">
        <w:trPr>
          <w:trHeight w:val="256"/>
        </w:trPr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>
            <w:pPr>
              <w:spacing w:line="256" w:lineRule="exac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  <w:r>
              <w:rPr>
                <w:rFonts w:ascii="Verdana" w:eastAsia="Verdana" w:hAnsi="Verdana"/>
                <w:b/>
                <w:w w:val="99"/>
                <w:sz w:val="22"/>
              </w:rPr>
              <w:t>ΟΝΟΜΑ</w:t>
            </w:r>
          </w:p>
        </w:tc>
        <w:tc>
          <w:tcPr>
            <w:tcW w:w="737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3BB0" w:rsidRDefault="00743BB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76FB" w:rsidTr="00465FE5">
        <w:trPr>
          <w:trHeight w:val="269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 w:rsidP="00B876F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Verdana" w:eastAsia="Verdana" w:hAnsi="Verdana"/>
                <w:b/>
                <w:sz w:val="22"/>
              </w:rPr>
              <w:t>ΠΑΤΡΩΝΥΜΟ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876FB" w:rsidTr="00465FE5">
        <w:trPr>
          <w:trHeight w:val="255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 w:rsidP="00B876FB">
            <w:pPr>
              <w:spacing w:line="254" w:lineRule="exac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76FB" w:rsidTr="00465FE5">
        <w:trPr>
          <w:trHeight w:val="269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 w:rsidP="00B876F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Verdana" w:eastAsia="Verdana" w:hAnsi="Verdana"/>
                <w:b/>
                <w:sz w:val="22"/>
              </w:rPr>
              <w:t>ΜΗΤΡΩΝΥΜΟ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876FB" w:rsidTr="00465FE5">
        <w:trPr>
          <w:trHeight w:val="255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 w:rsidP="00B876FB">
            <w:pPr>
              <w:spacing w:line="254" w:lineRule="exact"/>
              <w:jc w:val="center"/>
              <w:rPr>
                <w:rFonts w:ascii="Verdana" w:eastAsia="Verdana" w:hAnsi="Verdana"/>
                <w:b/>
                <w:sz w:val="22"/>
              </w:rPr>
            </w:pP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76FB" w:rsidTr="00465FE5">
        <w:trPr>
          <w:trHeight w:val="269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 w:rsidP="00B876F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Verdana" w:eastAsia="Verdana" w:hAnsi="Verdana"/>
                <w:b/>
                <w:sz w:val="22"/>
              </w:rPr>
              <w:t>ΟΝΟΜΑΤΕΠΩΝΥΜΟ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876FB" w:rsidTr="00B876FB">
        <w:trPr>
          <w:trHeight w:val="255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 w:rsidP="00B876FB">
            <w:pPr>
              <w:spacing w:line="254" w:lineRule="exact"/>
              <w:jc w:val="center"/>
              <w:rPr>
                <w:rFonts w:ascii="Verdana" w:eastAsia="Verdana" w:hAnsi="Verdana"/>
                <w:b/>
                <w:sz w:val="22"/>
              </w:rPr>
            </w:pPr>
            <w:r>
              <w:rPr>
                <w:rFonts w:ascii="Verdana" w:eastAsia="Verdana" w:hAnsi="Verdana"/>
                <w:b/>
                <w:sz w:val="22"/>
              </w:rPr>
              <w:t>ΣΥΖΥΓΟΥ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76FB" w:rsidTr="00465FE5">
        <w:trPr>
          <w:trHeight w:val="269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 w:rsidP="00B876F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Verdana" w:eastAsia="Verdana" w:hAnsi="Verdana"/>
                <w:b/>
                <w:sz w:val="22"/>
              </w:rPr>
              <w:t>(για γυναίκες)</w:t>
            </w: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876FB" w:rsidTr="00465FE5">
        <w:trPr>
          <w:trHeight w:val="255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254" w:lineRule="exact"/>
              <w:jc w:val="center"/>
              <w:rPr>
                <w:rFonts w:ascii="Verdana" w:eastAsia="Verdana" w:hAnsi="Verdana"/>
                <w:b/>
                <w:sz w:val="22"/>
              </w:rPr>
            </w:pPr>
            <w:r>
              <w:rPr>
                <w:rFonts w:ascii="Verdana" w:eastAsia="Verdana" w:hAnsi="Verdana"/>
                <w:b/>
                <w:w w:val="99"/>
                <w:sz w:val="22"/>
              </w:rPr>
              <w:t>ΤΟΠΟΣ ΚΑΤΟΙΚΙΑΣ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76FB" w:rsidTr="00B876FB">
        <w:trPr>
          <w:trHeight w:val="267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jc w:val="center"/>
              <w:rPr>
                <w:rFonts w:ascii="Verdana" w:eastAsia="Verdana" w:hAnsi="Verdana"/>
                <w:b/>
                <w:sz w:val="22"/>
              </w:rPr>
            </w:pPr>
            <w:r>
              <w:rPr>
                <w:rFonts w:ascii="Verdana" w:eastAsia="Verdana" w:hAnsi="Verdana"/>
                <w:b/>
                <w:sz w:val="22"/>
              </w:rPr>
              <w:t>(Δήμος/πόλη-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876FB" w:rsidTr="00465FE5">
        <w:trPr>
          <w:trHeight w:val="267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266" w:lineRule="exact"/>
              <w:jc w:val="center"/>
              <w:rPr>
                <w:rFonts w:ascii="Verdana" w:eastAsia="Verdana" w:hAnsi="Verdana"/>
                <w:b/>
                <w:sz w:val="22"/>
              </w:rPr>
            </w:pPr>
            <w:r>
              <w:rPr>
                <w:rFonts w:ascii="Verdana" w:eastAsia="Verdana" w:hAnsi="Verdana"/>
                <w:b/>
                <w:w w:val="99"/>
                <w:sz w:val="22"/>
              </w:rPr>
              <w:t>χωριό/οδός)</w:t>
            </w: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876FB" w:rsidTr="00465FE5">
        <w:trPr>
          <w:trHeight w:val="257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257" w:lineRule="exac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  <w:r>
              <w:rPr>
                <w:rFonts w:ascii="Verdana" w:eastAsia="Verdana" w:hAnsi="Verdana"/>
                <w:b/>
                <w:w w:val="99"/>
                <w:sz w:val="22"/>
              </w:rPr>
              <w:t>ΗΜΕΡΟΜΗΝΙΑ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76FB" w:rsidTr="00B876FB">
        <w:trPr>
          <w:trHeight w:val="266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266" w:lineRule="exact"/>
              <w:jc w:val="center"/>
              <w:rPr>
                <w:rFonts w:ascii="Verdana" w:eastAsia="Verdana" w:hAnsi="Verdana"/>
                <w:b/>
                <w:sz w:val="22"/>
              </w:rPr>
            </w:pPr>
            <w:r>
              <w:rPr>
                <w:rFonts w:ascii="Verdana" w:eastAsia="Verdana" w:hAnsi="Verdana"/>
                <w:b/>
                <w:w w:val="98"/>
                <w:sz w:val="22"/>
              </w:rPr>
              <w:t>ΘΑΝΑΤΟΥ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876FB" w:rsidTr="00465FE5">
        <w:trPr>
          <w:trHeight w:val="269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876FB" w:rsidTr="00465FE5">
        <w:trPr>
          <w:trHeight w:val="80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256" w:lineRule="exact"/>
              <w:jc w:val="center"/>
              <w:rPr>
                <w:rFonts w:ascii="Verdana" w:eastAsia="Verdana" w:hAnsi="Verdana"/>
                <w:b/>
                <w:w w:val="99"/>
                <w:sz w:val="22"/>
              </w:rPr>
            </w:pPr>
            <w:r>
              <w:rPr>
                <w:rFonts w:ascii="Verdana" w:eastAsia="Verdana" w:hAnsi="Verdana"/>
                <w:b/>
                <w:sz w:val="22"/>
              </w:rPr>
              <w:t>ΤΟΠΟΣ ΘΑΝΑΤΟΥ</w:t>
            </w: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876FB" w:rsidTr="00B876FB">
        <w:trPr>
          <w:trHeight w:val="267"/>
        </w:trPr>
        <w:tc>
          <w:tcPr>
            <w:tcW w:w="281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jc w:val="center"/>
              <w:rPr>
                <w:rFonts w:ascii="Verdana" w:eastAsia="Verdana" w:hAnsi="Verdana"/>
                <w:b/>
                <w:w w:val="98"/>
                <w:sz w:val="22"/>
              </w:rPr>
            </w:pPr>
          </w:p>
        </w:tc>
        <w:tc>
          <w:tcPr>
            <w:tcW w:w="73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876FB" w:rsidTr="00465FE5">
        <w:trPr>
          <w:trHeight w:val="268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876FB" w:rsidTr="00B876FB">
        <w:trPr>
          <w:trHeight w:val="256"/>
        </w:trPr>
        <w:tc>
          <w:tcPr>
            <w:tcW w:w="28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256" w:lineRule="exact"/>
              <w:jc w:val="center"/>
              <w:rPr>
                <w:rFonts w:ascii="Verdana" w:eastAsia="Verdana" w:hAnsi="Verdana"/>
                <w:b/>
                <w:sz w:val="22"/>
              </w:rPr>
            </w:pPr>
          </w:p>
        </w:tc>
        <w:tc>
          <w:tcPr>
            <w:tcW w:w="73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76FB" w:rsidRDefault="00B876F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6F6B24" w:rsidRDefault="006F6B24">
      <w:pPr>
        <w:spacing w:line="1" w:lineRule="exact"/>
        <w:rPr>
          <w:rFonts w:ascii="Times New Roman" w:eastAsia="Times New Roman" w:hAnsi="Times New Roman"/>
        </w:rPr>
      </w:pPr>
    </w:p>
    <w:sectPr w:rsidR="006F6B24">
      <w:pgSz w:w="11900" w:h="16838"/>
      <w:pgMar w:top="548" w:right="126" w:bottom="1440" w:left="880" w:header="0" w:footer="0" w:gutter="0"/>
      <w:cols w:space="0" w:equalWidth="0">
        <w:col w:w="109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53D" w:rsidRDefault="0023053D" w:rsidP="00D8055E">
      <w:r>
        <w:separator/>
      </w:r>
    </w:p>
  </w:endnote>
  <w:endnote w:type="continuationSeparator" w:id="0">
    <w:p w:rsidR="0023053D" w:rsidRDefault="0023053D" w:rsidP="00D8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53D" w:rsidRDefault="0023053D" w:rsidP="00D8055E">
      <w:r>
        <w:separator/>
      </w:r>
    </w:p>
  </w:footnote>
  <w:footnote w:type="continuationSeparator" w:id="0">
    <w:p w:rsidR="0023053D" w:rsidRDefault="0023053D" w:rsidP="00D8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C84ED75C">
      <w:start w:val="5"/>
      <w:numFmt w:val="decimal"/>
      <w:lvlText w:val="%1)"/>
      <w:lvlJc w:val="left"/>
    </w:lvl>
    <w:lvl w:ilvl="1" w:tplc="82161986">
      <w:start w:val="1"/>
      <w:numFmt w:val="bullet"/>
      <w:lvlText w:val=""/>
      <w:lvlJc w:val="left"/>
    </w:lvl>
    <w:lvl w:ilvl="2" w:tplc="7076E640">
      <w:start w:val="1"/>
      <w:numFmt w:val="bullet"/>
      <w:lvlText w:val=""/>
      <w:lvlJc w:val="left"/>
    </w:lvl>
    <w:lvl w:ilvl="3" w:tplc="C776B082">
      <w:start w:val="1"/>
      <w:numFmt w:val="bullet"/>
      <w:lvlText w:val=""/>
      <w:lvlJc w:val="left"/>
    </w:lvl>
    <w:lvl w:ilvl="4" w:tplc="DCA2B3F6">
      <w:start w:val="1"/>
      <w:numFmt w:val="bullet"/>
      <w:lvlText w:val=""/>
      <w:lvlJc w:val="left"/>
    </w:lvl>
    <w:lvl w:ilvl="5" w:tplc="68B8CFFC">
      <w:start w:val="1"/>
      <w:numFmt w:val="bullet"/>
      <w:lvlText w:val=""/>
      <w:lvlJc w:val="left"/>
    </w:lvl>
    <w:lvl w:ilvl="6" w:tplc="962CC396">
      <w:start w:val="1"/>
      <w:numFmt w:val="bullet"/>
      <w:lvlText w:val=""/>
      <w:lvlJc w:val="left"/>
    </w:lvl>
    <w:lvl w:ilvl="7" w:tplc="F370B7E4">
      <w:start w:val="1"/>
      <w:numFmt w:val="bullet"/>
      <w:lvlText w:val=""/>
      <w:lvlJc w:val="left"/>
    </w:lvl>
    <w:lvl w:ilvl="8" w:tplc="5B064F20">
      <w:start w:val="1"/>
      <w:numFmt w:val="bullet"/>
      <w:lvlText w:val=""/>
      <w:lvlJc w:val="left"/>
    </w:lvl>
  </w:abstractNum>
  <w:abstractNum w:abstractNumId="1" w15:restartNumberingAfterBreak="0">
    <w:nsid w:val="08F72FA9"/>
    <w:multiLevelType w:val="hybridMultilevel"/>
    <w:tmpl w:val="5B9C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974"/>
    <w:rsid w:val="0023053D"/>
    <w:rsid w:val="003047DF"/>
    <w:rsid w:val="003418A3"/>
    <w:rsid w:val="003C29C5"/>
    <w:rsid w:val="0052195F"/>
    <w:rsid w:val="0064330E"/>
    <w:rsid w:val="006F6B24"/>
    <w:rsid w:val="00743BB0"/>
    <w:rsid w:val="008D1B7B"/>
    <w:rsid w:val="008F3974"/>
    <w:rsid w:val="00902D6A"/>
    <w:rsid w:val="009807CA"/>
    <w:rsid w:val="00AC726E"/>
    <w:rsid w:val="00AF4B7A"/>
    <w:rsid w:val="00AF61DB"/>
    <w:rsid w:val="00B876FB"/>
    <w:rsid w:val="00CD447B"/>
    <w:rsid w:val="00D002AD"/>
    <w:rsid w:val="00D060AC"/>
    <w:rsid w:val="00D72863"/>
    <w:rsid w:val="00D8055E"/>
    <w:rsid w:val="00DD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D0499"/>
  <w15:docId w15:val="{CC7A890E-044C-4347-A3DE-9923559C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8F3974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D8055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8055E"/>
  </w:style>
  <w:style w:type="paragraph" w:styleId="a4">
    <w:name w:val="footer"/>
    <w:basedOn w:val="a"/>
    <w:link w:val="Char0"/>
    <w:uiPriority w:val="99"/>
    <w:unhideWhenUsed/>
    <w:rsid w:val="00D8055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8055E"/>
  </w:style>
  <w:style w:type="paragraph" w:styleId="a5">
    <w:name w:val="List Paragraph"/>
    <w:basedOn w:val="a"/>
    <w:uiPriority w:val="34"/>
    <w:qFormat/>
    <w:rsid w:val="00341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thikes@protodikio-her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athikes@protodikio-her.g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8A3E-46E6-4A26-8748-EDEFB106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owner</cp:lastModifiedBy>
  <cp:revision>14</cp:revision>
  <dcterms:created xsi:type="dcterms:W3CDTF">2025-03-31T10:39:00Z</dcterms:created>
  <dcterms:modified xsi:type="dcterms:W3CDTF">2025-04-04T11:55:00Z</dcterms:modified>
</cp:coreProperties>
</file>